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rPr/>
      </w:pPr>
      <w:r>
        <w:rPr>
          <w:rFonts w:cs="Cambria"/>
          <w:b/>
          <w:bCs/>
          <w:sz w:val="28"/>
          <w:szCs w:val="28"/>
        </w:rPr>
        <w:t xml:space="preserve">Wymagania edukacyjne </w:t>
      </w:r>
      <w:bookmarkStart w:id="0" w:name="_Toc48628300"/>
      <w:r>
        <w:rPr/>
        <w:t xml:space="preserve">z religii  dla klasy IV </w:t>
      </w:r>
      <w:bookmarkEnd w:id="0"/>
      <w:r>
        <w:rPr>
          <w:rFonts w:cs="Cambria"/>
          <w:b/>
          <w:bCs/>
          <w:sz w:val="28"/>
          <w:szCs w:val="28"/>
        </w:rPr>
        <w:t>liceum</w:t>
      </w:r>
    </w:p>
    <w:tbl>
      <w:tblPr>
        <w:tblW w:w="14317" w:type="dxa"/>
        <w:jc w:val="left"/>
        <w:tblInd w:w="80" w:type="dxa"/>
        <w:tblCellMar>
          <w:top w:w="113" w:type="dxa"/>
          <w:left w:w="40" w:type="dxa"/>
          <w:bottom w:w="113" w:type="dxa"/>
          <w:right w:w="40" w:type="dxa"/>
        </w:tblCellMar>
        <w:tblLook w:firstRow="0" w:noVBand="0" w:lastRow="0" w:firstColumn="0" w:lastColumn="0" w:noHBand="0" w:val="0000"/>
      </w:tblPr>
      <w:tblGrid>
        <w:gridCol w:w="2038"/>
        <w:gridCol w:w="7"/>
        <w:gridCol w:w="2033"/>
        <w:gridCol w:w="12"/>
        <w:gridCol w:w="2027"/>
        <w:gridCol w:w="17"/>
        <w:gridCol w:w="2023"/>
        <w:gridCol w:w="23"/>
        <w:gridCol w:w="2016"/>
        <w:gridCol w:w="32"/>
        <w:gridCol w:w="2007"/>
        <w:gridCol w:w="37"/>
        <w:gridCol w:w="2003"/>
        <w:gridCol w:w="40"/>
      </w:tblGrid>
      <w:tr>
        <w:trPr>
          <w:trHeight w:val="153" w:hRule="atLeast"/>
        </w:trPr>
        <w:tc>
          <w:tcPr>
            <w:tcW w:w="2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ind w:hanging="0"/>
              <w:jc w:val="center"/>
              <w:rPr/>
            </w:pPr>
            <w:r>
              <w:rPr>
                <w:rStyle w:val="Bold"/>
                <w:sz w:val="17"/>
                <w:szCs w:val="17"/>
              </w:rPr>
              <w:t>ROZDZIAŁ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ind w:hanging="0"/>
              <w:jc w:val="center"/>
              <w:rPr/>
            </w:pPr>
            <w:r>
              <w:rPr>
                <w:rStyle w:val="Bold"/>
                <w:sz w:val="17"/>
                <w:szCs w:val="17"/>
              </w:rPr>
              <w:t>CELUJĄCY</w:t>
            </w:r>
          </w:p>
        </w:tc>
        <w:tc>
          <w:tcPr>
            <w:tcW w:w="2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ind w:hanging="0"/>
              <w:jc w:val="center"/>
              <w:rPr/>
            </w:pPr>
            <w:r>
              <w:rPr>
                <w:rStyle w:val="Bold"/>
                <w:sz w:val="17"/>
                <w:szCs w:val="17"/>
              </w:rPr>
              <w:t>BARDZO DOBRY</w:t>
            </w:r>
          </w:p>
        </w:tc>
        <w:tc>
          <w:tcPr>
            <w:tcW w:w="2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ind w:hanging="0"/>
              <w:jc w:val="center"/>
              <w:rPr/>
            </w:pPr>
            <w:r>
              <w:rPr>
                <w:rStyle w:val="Bold"/>
                <w:sz w:val="17"/>
                <w:szCs w:val="17"/>
              </w:rPr>
              <w:t>DOBRY</w:t>
            </w:r>
          </w:p>
        </w:tc>
        <w:tc>
          <w:tcPr>
            <w:tcW w:w="2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ind w:hanging="0"/>
              <w:jc w:val="center"/>
              <w:rPr/>
            </w:pPr>
            <w:r>
              <w:rPr>
                <w:rStyle w:val="Bold"/>
                <w:sz w:val="17"/>
                <w:szCs w:val="17"/>
              </w:rPr>
              <w:t>DOSTATECZNY</w:t>
            </w:r>
          </w:p>
        </w:tc>
        <w:tc>
          <w:tcPr>
            <w:tcW w:w="2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ind w:hanging="0"/>
              <w:jc w:val="center"/>
              <w:rPr/>
            </w:pPr>
            <w:r>
              <w:rPr>
                <w:rStyle w:val="Bold"/>
                <w:sz w:val="17"/>
                <w:szCs w:val="17"/>
              </w:rPr>
              <w:t>DOPUSZCZAJĄCY</w:t>
            </w:r>
          </w:p>
        </w:tc>
        <w:tc>
          <w:tcPr>
            <w:tcW w:w="2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ind w:hanging="0"/>
              <w:jc w:val="center"/>
              <w:rPr/>
            </w:pPr>
            <w:r>
              <w:rPr>
                <w:rStyle w:val="Bold"/>
                <w:sz w:val="17"/>
                <w:szCs w:val="17"/>
              </w:rPr>
              <w:t>NIEDOSTATECZNY</w:t>
            </w:r>
          </w:p>
        </w:tc>
      </w:tr>
      <w:tr>
        <w:trPr>
          <w:trHeight w:val="153" w:hRule="atLeast"/>
        </w:trPr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before="120" w:after="170"/>
              <w:ind w:hanging="0"/>
              <w:jc w:val="left"/>
              <w:rPr>
                <w:rStyle w:val="Bold"/>
              </w:rPr>
            </w:pPr>
            <w:r>
              <w:rPr>
                <w:rStyle w:val="Bold"/>
                <w:sz w:val="18"/>
                <w:szCs w:val="18"/>
              </w:rPr>
              <w:t>I. Będziesz miłował Pana Boga swego</w:t>
            </w:r>
          </w:p>
          <w:p>
            <w:pPr>
              <w:pStyle w:val="Normal"/>
              <w:bidi w:val="0"/>
              <w:spacing w:before="120" w:after="170"/>
              <w:ind w:hanging="0"/>
              <w:jc w:val="left"/>
              <w:rPr>
                <w:rStyle w:val="Bold"/>
              </w:rPr>
            </w:pPr>
            <w:r>
              <w:rPr>
                <w:rStyle w:val="Bold"/>
                <w:sz w:val="18"/>
                <w:szCs w:val="18"/>
              </w:rPr>
              <w:t>„</w:t>
            </w:r>
            <w:r>
              <w:rPr>
                <w:rStyle w:val="Bold"/>
                <w:sz w:val="18"/>
                <w:szCs w:val="18"/>
              </w:rPr>
              <w:t>Miejcie odwagę żyć dla Miłości, Bóg jest miłością”.</w:t>
            </w:r>
          </w:p>
          <w:p>
            <w:pPr>
              <w:pStyle w:val="Rdo"/>
              <w:bidi w:val="0"/>
              <w:jc w:val="right"/>
              <w:rPr>
                <w:rStyle w:val="Bold"/>
              </w:rPr>
            </w:pPr>
            <w:r>
              <w:rPr>
                <w:rStyle w:val="Bold"/>
                <w:sz w:val="18"/>
                <w:szCs w:val="18"/>
              </w:rPr>
              <w:t>(św. Jan Paweł II)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t1a"/>
              <w:bidi w:val="0"/>
              <w:jc w:val="left"/>
              <w:rPr/>
            </w:pPr>
            <w:r>
              <w:rPr/>
              <w:t>Uczeń: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1.</w:t>
              <w:tab/>
              <w:t>Opanował materiał przewidziany programem w stopniu bardzo dobrym.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2.</w:t>
              <w:tab/>
              <w:t>Aktywnie uczestniczy w lekcji i biegle posługuje się zdobytą wiedzą.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3.</w:t>
              <w:tab/>
              <w:t>Wykonał dodatkową pracę, np. dotyczącą życia św. Jana Kantego.</w:t>
            </w:r>
          </w:p>
        </w:tc>
        <w:tc>
          <w:tcPr>
            <w:tcW w:w="20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t1a"/>
              <w:bidi w:val="0"/>
              <w:jc w:val="left"/>
              <w:rPr/>
            </w:pPr>
            <w:r>
              <w:rPr/>
              <w:t>Uczeń: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1.</w:t>
              <w:tab/>
              <w:t>Wie, kim był św. Jan Kanty.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2.</w:t>
              <w:tab/>
              <w:t>Rozumie, dlaczego życie zgodne z Dekalogiem stanowi wartość.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3.</w:t>
              <w:tab/>
              <w:t>Potrafi wyjaśnić pojęcia: „wolność”, „Dekalog”.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4.</w:t>
              <w:tab/>
              <w:t>Potrafi scharakteryzować grzechy przeciw wierze.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5.</w:t>
              <w:tab/>
              <w:t>Wie, w jaki sposób należy postępować, by rozwijać własną wiarę.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6.</w:t>
              <w:tab/>
              <w:t>Umie scharakteryzować podstawowe symbole chrześcijańskie i niechrześcijańskie.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7.</w:t>
              <w:tab/>
              <w:t xml:space="preserve">Rozumie, dlaczego korzystanie z talizmanów, fetyszy, amuletów narusza pierwsze przykazanie Boże. 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8.</w:t>
              <w:tab/>
              <w:t>Potrafi wyjaśnić, dlaczego imię Boga jest święte.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9.</w:t>
              <w:tab/>
              <w:t>Wie, dlaczego należy świętować w niedzielę.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10. Zna wartość świętowania i odpoczynku.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t1a"/>
              <w:bidi w:val="0"/>
              <w:jc w:val="left"/>
              <w:rPr/>
            </w:pPr>
            <w:r>
              <w:rPr/>
              <w:t>Uczeń: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1.</w:t>
              <w:tab/>
              <w:t>Wie, kim był św. Jan Kanty.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2.</w:t>
              <w:tab/>
              <w:t>Rozumie, dlaczego życie zgodne z Dekalogiem stanowi wartość.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3.</w:t>
              <w:tab/>
              <w:t>Potrafi scharakteryzować grzechy przeciw wierze.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4.</w:t>
              <w:tab/>
              <w:t>Wie, w jaki sposób należy postępować, by rozwijać własną wiarę.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5.</w:t>
              <w:tab/>
              <w:t>Umie scharakteryzować podstawowe symbole chrześcijańskie i niechrześcijańskie.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6.</w:t>
              <w:tab/>
              <w:t>Potrafi wyjaśnić, dlaczego imię Boga jest święte.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7.</w:t>
              <w:tab/>
              <w:t>Wie, dlaczego należy świętować w niedzielę.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8.</w:t>
              <w:tab/>
              <w:t>Zna wartość świętowania i odpoczynku.</w:t>
            </w:r>
          </w:p>
        </w:tc>
        <w:tc>
          <w:tcPr>
            <w:tcW w:w="20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t1a"/>
              <w:bidi w:val="0"/>
              <w:jc w:val="left"/>
              <w:rPr/>
            </w:pPr>
            <w:r>
              <w:rPr/>
              <w:t>Uczeń: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1.</w:t>
              <w:tab/>
              <w:t>Wie, kim był św. Jan Kanty.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2.</w:t>
              <w:tab/>
              <w:t>Rozumie, dlaczego życie zgodne z Dekalogiem stanowi wartość.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3.</w:t>
              <w:tab/>
              <w:t>Potrafi wymienić podstawowe grzechy przeciw wierze.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4.</w:t>
              <w:tab/>
              <w:t>Wie, w jaki sposób należy postępować, by rozwijać własną wiarę.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5.</w:t>
              <w:tab/>
              <w:t>Umie wymienić podstawowe symbole chrześcijańskie i niechrześcijańskie,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6.</w:t>
              <w:tab/>
              <w:t>Wie, dlaczego imię Boga jest święte.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7.</w:t>
              <w:tab/>
              <w:t>Zna wartość świętowania i odpoczynku.</w:t>
            </w:r>
          </w:p>
        </w:tc>
        <w:tc>
          <w:tcPr>
            <w:tcW w:w="20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t1a"/>
              <w:bidi w:val="0"/>
              <w:jc w:val="left"/>
              <w:rPr/>
            </w:pPr>
            <w:r>
              <w:rPr/>
              <w:t>Uczeń: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1.</w:t>
              <w:tab/>
              <w:t>Wie, kim był św. Jan Kanty.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2.</w:t>
              <w:tab/>
              <w:t>Rozumie, dlaczego życie zgodne z Dekalogiem stanowi wartość,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3.</w:t>
              <w:tab/>
              <w:t>Potrafi z pomocą nauczyciela wymienić podstawowe grzechy przeciw wierze,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4.</w:t>
              <w:tab/>
              <w:t>Wie, w jaki sposób należy postępować, by rozwijać własną wiarę.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5.</w:t>
              <w:tab/>
              <w:t>Umie z pomocą nauczyciela wymienić podstawowe symbole chrześcijańskie i niechrześcijańskie,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6.</w:t>
              <w:tab/>
              <w:t>Zna wartość świętowania i odpoczynku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t1a"/>
              <w:bidi w:val="0"/>
              <w:jc w:val="left"/>
              <w:rPr/>
            </w:pPr>
            <w:r>
              <w:rPr/>
              <w:t>Uczeń: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1.</w:t>
              <w:tab/>
              <w:t>Nie prowadzi zeszytu.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2.</w:t>
              <w:tab/>
              <w:t>Nie opanował minimum programowego.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3.</w:t>
              <w:tab/>
              <w:t>Nie skorzystał z pomocy nauczyciela i kolegów w celu poprawienia oceny.</w:t>
            </w:r>
          </w:p>
        </w:tc>
        <w:tc>
          <w:tcPr>
            <w:tcW w:w="40" w:type="dxa"/>
            <w:tcBorders/>
            <w:tcMar>
              <w:top w:w="0" w:type="dxa"/>
              <w:left w:w="2" w:type="dxa"/>
              <w:bottom w:w="0" w:type="dxa"/>
              <w:right w:w="2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53" w:hRule="atLeast"/>
        </w:trPr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before="120" w:after="170"/>
              <w:ind w:hanging="0"/>
              <w:jc w:val="left"/>
              <w:rPr>
                <w:rStyle w:val="Bold"/>
                <w:sz w:val="18"/>
                <w:szCs w:val="18"/>
              </w:rPr>
            </w:pPr>
            <w:r>
              <w:rPr>
                <w:rStyle w:val="Bold"/>
                <w:sz w:val="18"/>
                <w:szCs w:val="18"/>
              </w:rPr>
              <w:t>II. Będziesz miłował swego bliźniego</w:t>
            </w:r>
          </w:p>
          <w:p>
            <w:pPr>
              <w:pStyle w:val="Normal"/>
              <w:bidi w:val="0"/>
              <w:spacing w:before="120" w:after="170"/>
              <w:ind w:hanging="0"/>
              <w:jc w:val="left"/>
              <w:rPr>
                <w:rStyle w:val="Bold"/>
                <w:sz w:val="18"/>
                <w:szCs w:val="18"/>
              </w:rPr>
            </w:pPr>
            <w:r>
              <w:rPr>
                <w:rStyle w:val="Bold"/>
                <w:sz w:val="18"/>
                <w:szCs w:val="18"/>
              </w:rPr>
              <w:t>„</w:t>
            </w:r>
            <w:r>
              <w:rPr>
                <w:rStyle w:val="Bold"/>
                <w:sz w:val="18"/>
                <w:szCs w:val="18"/>
              </w:rPr>
              <w:t>Jeśli człowiek rzeczywiście kocha miłością Bożą, będzie również miłował brata”.</w:t>
            </w:r>
          </w:p>
          <w:p>
            <w:pPr>
              <w:pStyle w:val="Rdo"/>
              <w:bidi w:val="0"/>
              <w:jc w:val="right"/>
              <w:rPr>
                <w:rStyle w:val="Bold"/>
              </w:rPr>
            </w:pPr>
            <w:r>
              <w:rPr>
                <w:rStyle w:val="Bold"/>
              </w:rPr>
              <w:t>(św. Jan Paweł II)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t1a"/>
              <w:bidi w:val="0"/>
              <w:jc w:val="left"/>
              <w:rPr/>
            </w:pPr>
            <w:r>
              <w:rPr/>
              <w:t>Uczeń: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1.</w:t>
              <w:tab/>
              <w:t>Opanował materiał przewidziany programem w stopniu bardzo dobrym.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2.</w:t>
              <w:tab/>
              <w:t>Uzupełnia zdobytą na lekcjach wiedzę przez lekturę dodatkowych tekstów i ich prezentację na forum klasy.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3.</w:t>
              <w:tab/>
              <w:t>Jest wzorem i przykładem dla innych uczniów, kierując się w życiu codziennym wartościami chrześcijańskimi.</w:t>
            </w:r>
          </w:p>
        </w:tc>
        <w:tc>
          <w:tcPr>
            <w:tcW w:w="20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t1a"/>
              <w:bidi w:val="0"/>
              <w:jc w:val="left"/>
              <w:rPr/>
            </w:pPr>
            <w:r>
              <w:rPr/>
              <w:t>Uczeń: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1.</w:t>
              <w:tab/>
              <w:t xml:space="preserve">Wyjaśnia, co to jest </w:t>
            </w:r>
            <w:r>
              <w:rPr>
                <w:rStyle w:val="Kursywa"/>
              </w:rPr>
              <w:t>Karta praw rodziny</w:t>
            </w:r>
            <w:r>
              <w:rPr/>
              <w:t xml:space="preserve"> na podstawie </w:t>
            </w:r>
            <w:r>
              <w:rPr>
                <w:rStyle w:val="Kursywa"/>
              </w:rPr>
              <w:t>Familiaris consortio.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2.</w:t>
              <w:tab/>
              <w:t>Potrafi wymienić formy opieki nad ludźmi starszymi.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3.</w:t>
              <w:tab/>
              <w:t>Opisuje działania wolontariatu w hospicjach i w domach pomocy społecznej.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4.</w:t>
              <w:tab/>
              <w:t>Umie wyjaśnić, dlaczego ojczyzna jest matką; rozumie, dlaczego należy dbać o jej rozwój.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5.</w:t>
              <w:tab/>
              <w:t>Charakteryzuje pojęcia: „nałóg”, „siecioholizm” i „hazard”.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6.</w:t>
              <w:tab/>
              <w:t>Zna możliwości wyjścia z nałogów.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7.</w:t>
              <w:tab/>
              <w:t>Rozumie, dlaczego naruszenie kodeksu ruchu drogowego może być naruszeniem piątego przykazania Bożego.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8.</w:t>
              <w:tab/>
              <w:t>Zna nauczanie Pisma Świętego na temat płciowości.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9.</w:t>
              <w:tab/>
              <w:t>Zna ocenę etyczną manipulacji stosowanej w reklamie.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10. Wie, co to jest wstyd, i rozumie jego rolę w życiu człowieka.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11. Rozumie, na czym polega powołanie do świętości.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12. Wie, co to jest Dekalog; interpretuje poszczególne przykazania Boże.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t1a"/>
              <w:bidi w:val="0"/>
              <w:jc w:val="left"/>
              <w:rPr/>
            </w:pPr>
            <w:r>
              <w:rPr/>
              <w:t>Uczeń: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1.</w:t>
              <w:tab/>
              <w:t xml:space="preserve">Wyjaśnia, co to jest </w:t>
            </w:r>
            <w:r>
              <w:rPr>
                <w:rStyle w:val="Kursywa"/>
              </w:rPr>
              <w:t>Karta praw rodziny</w:t>
            </w:r>
            <w:r>
              <w:rPr/>
              <w:t xml:space="preserve"> na podstawie </w:t>
            </w:r>
            <w:r>
              <w:rPr>
                <w:rStyle w:val="Kursywa"/>
              </w:rPr>
              <w:t>Familiaris consortio.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2.</w:t>
              <w:tab/>
              <w:t>Potrafi wymienić formy opieki nad ludźmi starszymi.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3.</w:t>
              <w:tab/>
              <w:t>Umie wyjaśnić, dlaczego ojczyzna jest matką; rozumie, dlaczego należy dbać o jej rozwój.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4.</w:t>
              <w:tab/>
              <w:t>Zna możliwości wyjścia z nałogów.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5.</w:t>
              <w:tab/>
              <w:t>Rozumie, dlaczego naruszenie kodeksu ruchu drogowego może być naruszeniem piątego przykazania Bożego.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6.</w:t>
              <w:tab/>
              <w:t>Zna nauczanie Pisma Świętego na temat płciowości.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7.</w:t>
              <w:tab/>
              <w:t>Zna ocenę etyczną manipulacji stosowanej w reklamie.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8.</w:t>
              <w:tab/>
              <w:t>Wie, co to jest wstyd i rozumie jego rolę w życiu człowieka.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9.</w:t>
              <w:tab/>
              <w:t>Rozumie, na czym polega powołanie do świętości.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10. Wie, co to jest Dekalog; interpretuje poszczególne przykazania Boże.</w:t>
            </w:r>
          </w:p>
        </w:tc>
        <w:tc>
          <w:tcPr>
            <w:tcW w:w="20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t1a"/>
              <w:bidi w:val="0"/>
              <w:jc w:val="left"/>
              <w:rPr/>
            </w:pPr>
            <w:r>
              <w:rPr/>
              <w:t>Uczeń: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1.</w:t>
              <w:tab/>
              <w:t xml:space="preserve">Wyjaśnia, jaka jest wartość rodziny na podstawie </w:t>
            </w:r>
            <w:r>
              <w:rPr>
                <w:rStyle w:val="Kursywa"/>
              </w:rPr>
              <w:t>Familiaris consortio.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2.</w:t>
              <w:tab/>
              <w:t>Umie wyjaśnić, dlaczego ojczyzna jest matką; rozumie, dlaczego należy dbać o jej rozwój.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3.</w:t>
              <w:tab/>
              <w:t>Zna możliwości wyjścia z nałogów.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4.</w:t>
              <w:tab/>
              <w:t>Rozumie, dlaczego naruszenie kodeksu ruchu drogowego może być naruszeniem piątego przykazania Bożego.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5.</w:t>
              <w:tab/>
              <w:t>Zna nauczanie Pisma Świętego na temat płciowości.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6.</w:t>
              <w:tab/>
              <w:t>Wie, co to jest wstyd i rozumie jego rolę w życiu człowieka.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7.</w:t>
              <w:tab/>
              <w:t>Rozumie, na czym polega powołanie do świętości.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8.</w:t>
              <w:tab/>
              <w:t>Wie, co to jest Dekalog; interpretuje poszczególne przykazania Boże.</w:t>
            </w:r>
          </w:p>
        </w:tc>
        <w:tc>
          <w:tcPr>
            <w:tcW w:w="20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t1a"/>
              <w:bidi w:val="0"/>
              <w:jc w:val="left"/>
              <w:rPr/>
            </w:pPr>
            <w:r>
              <w:rPr/>
              <w:t>Uczeń: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1.</w:t>
              <w:tab/>
              <w:t xml:space="preserve">Wyjaśnia, jaka jest wartość rodziny na podstawie </w:t>
            </w:r>
            <w:r>
              <w:rPr>
                <w:rStyle w:val="Kursywa"/>
              </w:rPr>
              <w:t>Familiaris consortio.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2.</w:t>
              <w:tab/>
              <w:t>Wie, dlaczego ojczyzna jest matką; rozumie, dlaczego należy dbać o jej rozwój.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3.</w:t>
              <w:tab/>
              <w:t>Zna możliwości wyjścia z nałogów.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4.</w:t>
              <w:tab/>
              <w:t>Rozumie, dlaczego naruszenie kodeksu ruchu drogowego może być naruszeniem piątego przykazania Bożego.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5.</w:t>
              <w:tab/>
              <w:t>Wie, co to jest wstyd i rozumie jego rolę w życiu człowieka.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6.</w:t>
              <w:tab/>
              <w:t>Rozumie, na czym polega powołanie do świętości.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7.</w:t>
              <w:tab/>
              <w:t>Wie, co to jest Dekalog.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t1a"/>
              <w:bidi w:val="0"/>
              <w:jc w:val="left"/>
              <w:rPr/>
            </w:pPr>
            <w:r>
              <w:rPr/>
              <w:t>Uczeń: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1.</w:t>
              <w:tab/>
              <w:t>Nie posiada zeszytu.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2.Nieopanował minimum programowego.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3.</w:t>
              <w:tab/>
              <w:t>Nie skorzystał z możliwości poprawy oceny.</w:t>
            </w:r>
          </w:p>
        </w:tc>
        <w:tc>
          <w:tcPr>
            <w:tcW w:w="40" w:type="dxa"/>
            <w:tcBorders/>
            <w:tcMar>
              <w:top w:w="0" w:type="dxa"/>
              <w:left w:w="2" w:type="dxa"/>
              <w:bottom w:w="0" w:type="dxa"/>
              <w:right w:w="2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53" w:hRule="atLeast"/>
        </w:trPr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before="120" w:after="170"/>
              <w:ind w:hanging="0"/>
              <w:jc w:val="left"/>
              <w:rPr>
                <w:rStyle w:val="Bold"/>
                <w:sz w:val="18"/>
                <w:szCs w:val="18"/>
              </w:rPr>
            </w:pPr>
            <w:r>
              <w:rPr>
                <w:rStyle w:val="Bold"/>
                <w:sz w:val="18"/>
                <w:szCs w:val="18"/>
              </w:rPr>
              <w:t>III. Kościół – Matka i Wychowawczyni</w:t>
            </w:r>
          </w:p>
          <w:p>
            <w:pPr>
              <w:pStyle w:val="Normal"/>
              <w:bidi w:val="0"/>
              <w:spacing w:before="120" w:after="170"/>
              <w:ind w:hanging="0"/>
              <w:jc w:val="left"/>
              <w:rPr>
                <w:rStyle w:val="Bold"/>
                <w:sz w:val="18"/>
                <w:szCs w:val="18"/>
              </w:rPr>
            </w:pPr>
            <w:r>
              <w:rPr>
                <w:rStyle w:val="Bold"/>
                <w:sz w:val="18"/>
                <w:szCs w:val="18"/>
              </w:rPr>
              <w:t>„</w:t>
            </w:r>
            <w:r>
              <w:rPr>
                <w:rStyle w:val="Bold"/>
                <w:sz w:val="18"/>
                <w:szCs w:val="18"/>
              </w:rPr>
              <w:t>Nie może mieć Boga za Ojca, kto nie ma Kościoła za Matkę”.</w:t>
            </w:r>
          </w:p>
          <w:p>
            <w:pPr>
              <w:pStyle w:val="Rdo"/>
              <w:bidi w:val="0"/>
              <w:jc w:val="right"/>
              <w:rPr>
                <w:rStyle w:val="Bold"/>
              </w:rPr>
            </w:pPr>
            <w:r>
              <w:rPr>
                <w:rStyle w:val="Bold"/>
              </w:rPr>
              <w:t>(św. Jan Paweł II)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t1a"/>
              <w:bidi w:val="0"/>
              <w:jc w:val="left"/>
              <w:rPr/>
            </w:pPr>
            <w:r>
              <w:rPr/>
              <w:t>Uczeń: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1.</w:t>
              <w:tab/>
              <w:t>Opanował materiał przewidziany programem w stopniu bardzo dobrym.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2.</w:t>
              <w:tab/>
              <w:t>Wykonał dodatkową pracę, np. prezentację multimedialną nt. roli przykazań kościelnych w życiu katolika.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3.</w:t>
              <w:tab/>
              <w:t>Uzupełnia zdobytą na lekcjach wiedzę przez korzystanie ze stron internetowych o tematyce religijnej.</w:t>
            </w:r>
          </w:p>
        </w:tc>
        <w:tc>
          <w:tcPr>
            <w:tcW w:w="20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t1a"/>
              <w:bidi w:val="0"/>
              <w:jc w:val="left"/>
              <w:rPr/>
            </w:pPr>
            <w:r>
              <w:rPr/>
              <w:t>Uczeń: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1.</w:t>
              <w:tab/>
              <w:t>Wyjaśnia pojęcia: „życie moralne”, „Urząd Nauczycielski Kościoła”.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2.</w:t>
              <w:tab/>
              <w:t>Wie, dlaczego przykazania kościelne są religijno-moralnymi zobowiązaniami.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3.</w:t>
              <w:tab/>
              <w:t>Rozumie, dlaczego w niedziele i święta powinien uczestniczyć w Eucharystii oraz powstrzymać się od prac niekoniecznych.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4.</w:t>
              <w:tab/>
              <w:t>Uważa sakrament pojednania za spotkanie z Miłosierdziem Bożym.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5.</w:t>
              <w:tab/>
              <w:t>Rozumie, dlaczego powinien świadomie uczestniczyć w Komunii Świętej.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6.</w:t>
              <w:tab/>
              <w:t>Wie, co to jest post, wstrzemięźliwość, czas pokuty.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7.</w:t>
              <w:tab/>
              <w:t>Zna różne formy pomocy na rzecz innych.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8.</w:t>
              <w:tab/>
              <w:t>Umie wyjaśnić, dlaczego Kościół jest wspólnotą ludzi ochrzczonych wzajemnie za siebie odpowiedzialnych.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9.</w:t>
              <w:tab/>
              <w:t>Rozumie, że będąc częścią Kościoła, jest za niego odpowiedzialny.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10. Umie wyjaśnić, czym jest miłość oparta na poświęceniu i odpowiedzialności za drugiego człowieka.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11. Zna przykłady osób we współczesnym świecie, które potrafiły poświęcić się z miłości do drugiego człowieka.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12. Rozumie, dlaczego własne życie powinien budować w oparciu o miłość zdolną do poświęceń..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t1a"/>
              <w:bidi w:val="0"/>
              <w:jc w:val="left"/>
              <w:rPr/>
            </w:pPr>
            <w:r>
              <w:rPr/>
              <w:t>Uczeń: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1.</w:t>
              <w:tab/>
              <w:t>Wyjaśnia pojęcia: „życie moralne”, „Urząd Nauczycielski Kościoła”.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2.</w:t>
              <w:tab/>
              <w:t>Wie, dlaczego przykazania kościelne są religijno-moralnymi zobowiązaniami.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3.</w:t>
              <w:tab/>
              <w:t>Rozumie, dlaczego w niedziele i święta powinien uczestniczyć w Eucharystii oraz powstrzymać się od prac niekoniecznych.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4.</w:t>
              <w:tab/>
              <w:t>Wie, co to jest post, wstrzemięźliwość, czas pokuty.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5.</w:t>
              <w:tab/>
              <w:t>Zna różne formy pomocy na rzecz innych.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6.</w:t>
              <w:tab/>
              <w:t>Umie wyjaśnić, dlaczego Kościół jest wspólnotą ludzi ochrzczonych wzajemnie za siebie odpowiedzialnych.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7.</w:t>
              <w:tab/>
              <w:t>Rozumie, że będąc częścią Kościoła, jest za niego odpowiedzialny.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8.</w:t>
              <w:tab/>
              <w:t>Umie wyjaśnić, czym jest miłość oparta na poświęceniu i odpowiedzialności za drugiego człowieka.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9.</w:t>
              <w:tab/>
              <w:t>Zna przykłady osób we współczesnym świecie, które potrafiły poświęcić się z miłości do drugiego człowieka.</w:t>
            </w:r>
          </w:p>
        </w:tc>
        <w:tc>
          <w:tcPr>
            <w:tcW w:w="20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t1a"/>
              <w:bidi w:val="0"/>
              <w:jc w:val="left"/>
              <w:rPr/>
            </w:pPr>
            <w:r>
              <w:rPr/>
              <w:t>Uczeń: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1.</w:t>
              <w:tab/>
              <w:t>Wie, dlaczego przykazania kościelne są religijno-moralnymi zobowiązaniami.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2.</w:t>
              <w:tab/>
              <w:t>Rozumie, dlaczego w niedziele i święta powinien uczestniczyć w Eucharystii oraz powstrzymać się od prac niekoniecznych.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3.</w:t>
              <w:tab/>
              <w:t>Wie, co to jest post, wstrzemięźliwość, czas pokuty.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4.</w:t>
              <w:tab/>
              <w:t>Zna różne formy pomocy na rzecz innych.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5.</w:t>
              <w:tab/>
              <w:t>Umie wyjaśnić, dlaczego Kościół jest wspólnotą ludzi ochrzczonych wzajemnie za siebie odpowiedzialnych.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6.</w:t>
              <w:tab/>
              <w:t>Zna przykłady osób we współczesnym świecie, które potrafiły poświęcić się z miłości do drugiego człowieka.</w:t>
            </w:r>
          </w:p>
        </w:tc>
        <w:tc>
          <w:tcPr>
            <w:tcW w:w="20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t1a"/>
              <w:bidi w:val="0"/>
              <w:jc w:val="left"/>
              <w:rPr/>
            </w:pPr>
            <w:r>
              <w:rPr/>
              <w:t>Uczeń: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1.</w:t>
              <w:tab/>
              <w:t>Rozumie pięć przykazań kościelnych.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2.</w:t>
              <w:tab/>
              <w:t>Wie, dlaczego jest odpowiedzialny za Kościół.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3.</w:t>
              <w:tab/>
              <w:t>Rozumie, dlaczego w niedziele i święta powinien uczestniczyć w Eucharystii oraz powstrzymać się od prac niekoniecznych.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4.</w:t>
              <w:tab/>
              <w:t>Wie, co to jest post, wstrzemięźliwość, czas pokuty.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t1a"/>
              <w:bidi w:val="0"/>
              <w:jc w:val="left"/>
              <w:rPr/>
            </w:pPr>
            <w:r>
              <w:rPr/>
              <w:t>Uczeń: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1.</w:t>
              <w:tab/>
              <w:t>Nie spełnia wymagań na ocenę dopuszczającą.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2.</w:t>
              <w:tab/>
              <w:t>Nie ma zeszytu.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3.</w:t>
              <w:tab/>
              <w:t>Nie skorzystał z pomocy nauczyciela i kolegów w celu poprawienia oceny.</w:t>
            </w:r>
          </w:p>
        </w:tc>
        <w:tc>
          <w:tcPr>
            <w:tcW w:w="40" w:type="dxa"/>
            <w:tcBorders/>
            <w:tcMar>
              <w:top w:w="0" w:type="dxa"/>
              <w:left w:w="2" w:type="dxa"/>
              <w:bottom w:w="0" w:type="dxa"/>
              <w:right w:w="2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53" w:hRule="atLeast"/>
        </w:trPr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before="120" w:after="170"/>
              <w:ind w:hanging="0"/>
              <w:jc w:val="left"/>
              <w:rPr>
                <w:rStyle w:val="Bold"/>
                <w:sz w:val="18"/>
                <w:szCs w:val="18"/>
              </w:rPr>
            </w:pPr>
            <w:r>
              <w:rPr>
                <w:rStyle w:val="Bold"/>
                <w:sz w:val="18"/>
                <w:szCs w:val="18"/>
              </w:rPr>
              <w:t>IV. Kościół przez wieki</w:t>
            </w:r>
          </w:p>
          <w:p>
            <w:pPr>
              <w:pStyle w:val="Normal"/>
              <w:bidi w:val="0"/>
              <w:spacing w:before="120" w:after="170"/>
              <w:ind w:hanging="0"/>
              <w:jc w:val="left"/>
              <w:rPr/>
            </w:pPr>
            <w:r>
              <w:rPr>
                <w:rStyle w:val="Bold"/>
              </w:rPr>
              <w:t>„</w:t>
            </w:r>
            <w:r>
              <w:rPr>
                <w:rStyle w:val="Bold"/>
              </w:rPr>
              <w:t>Świętość jest zażyłością z Bogiem, jest naśladowaniem Chrystusa ubogiego, czystego i pokornego”.</w:t>
            </w:r>
          </w:p>
          <w:p>
            <w:pPr>
              <w:pStyle w:val="Rdo"/>
              <w:bidi w:val="0"/>
              <w:jc w:val="right"/>
              <w:rPr>
                <w:rStyle w:val="Bold"/>
              </w:rPr>
            </w:pPr>
            <w:r>
              <w:rPr>
                <w:rStyle w:val="Bold"/>
              </w:rPr>
              <w:t>(św. Jan Paweł II)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t1a"/>
              <w:bidi w:val="0"/>
              <w:jc w:val="left"/>
              <w:rPr/>
            </w:pPr>
            <w:r>
              <w:rPr/>
              <w:t>Uczeń: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1.</w:t>
              <w:tab/>
              <w:t>Opanował materiał przewidziany programem w stopniu bardzo dobrym.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2.</w:t>
              <w:tab/>
              <w:t>Aktywnie uczestniczy w lekcji i biegle posługuje się zdobytą wiedzą.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3.</w:t>
              <w:tab/>
              <w:t>Wykonał dodatkową pracę, np. referat lub gazetkę prezentujące patronów Europy, św. Maksymiliana Marię Kolbego, bł. Michała Czartoryskiego, bł. ks. Jerzego Popiełuszkę.</w:t>
            </w:r>
          </w:p>
        </w:tc>
        <w:tc>
          <w:tcPr>
            <w:tcW w:w="20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t1a"/>
              <w:bidi w:val="0"/>
              <w:jc w:val="left"/>
              <w:rPr/>
            </w:pPr>
            <w:r>
              <w:rPr/>
              <w:t>Uczeń: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1.</w:t>
              <w:tab/>
              <w:t>Zna życiorysy św. Maksymiliana Marii Kolbego, bł. Michała Czartoryskiego.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2.</w:t>
              <w:tab/>
              <w:t>Umie wyjaśnić rolę świętych i błogosławionych w dziejach Kościoła w Polsce.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3.</w:t>
              <w:tab/>
              <w:t>Zna sylwetki świętych patronów Europy: Benedykta z Nursji, Cyryla i Metodego, Brygidy Szwedzkiej, Katarzyny ze Sieny, Edyty Stein.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4.</w:t>
              <w:tab/>
              <w:t>Dostrzega wartości płynące z chrześcijaństwa oraz umie podać przykłady rozwoju nauki i sztuki, które nastąpiły dzięki chrześcijaństwu.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5.</w:t>
              <w:tab/>
              <w:t>Zna potrzeby współczesnego Kościoła w Polsce i na świecie.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6.</w:t>
              <w:tab/>
              <w:t>Umie na podstawie przykładów wyjaśnić pojęcia: „Dzień Solidarności z Kościołem Prześladowanym”; „dyskryminacja chrześcijan w XXI w.”.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7.</w:t>
              <w:tab/>
              <w:t>Rozumie, w jaki sposób może pomóc Kościołowi w potrzebie.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8.</w:t>
              <w:tab/>
              <w:t>Potrafi wyjaśnić, na czym polegają prześladowania chrześcijan we współczesnym świecie.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9.</w:t>
              <w:tab/>
              <w:t>Zna formy pomocy prześladowanym.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10. Zna biografię bł. ks. Jerzego Popiełuszki.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11. Na podstawie nauczania bł. ks. Jerzego Popiełuszki umie wyjaśnić, jakie wartości są niezbędne w życiu człowieka i narodu.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12. Wie, w jaki sposób może wspierać misje.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t1a"/>
              <w:bidi w:val="0"/>
              <w:jc w:val="left"/>
              <w:rPr/>
            </w:pPr>
            <w:r>
              <w:rPr/>
              <w:t>Uczeń: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1.</w:t>
              <w:tab/>
              <w:t>Zna życiorysy św. Maksymiliana Marii Kolbego, bł. Michała Czartoryskiego.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2.</w:t>
              <w:tab/>
              <w:t>Zna sylwetki świętych patronów Europy: Benedykta z Nursji, Cyryla i Metodego, Katarzyny ze Sieny.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3.</w:t>
              <w:tab/>
              <w:t>Dostrzega wartości płynące z chrześcijaństwa i umie podać przykłady rozwoju nauki i sztuki, które nastąpiły dzięki chrześcijaństwu.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4.</w:t>
              <w:tab/>
              <w:t>Umie na podstawie przykładów wyjaśnić pojęcia: Dzień Solidarności z Kościołem Prześladowanym, dyskryminacja chrześcijan w XXI w.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5.</w:t>
              <w:tab/>
              <w:t>Rozumie, w jaki sposób może pomóc Kościołowi w potrzebie.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6.</w:t>
              <w:tab/>
              <w:t>Zna formy pomocy prześladowanym.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7.</w:t>
              <w:tab/>
              <w:t>Zna biografię bł. ks. Jerzego Popiełuszki.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8.</w:t>
              <w:tab/>
              <w:t>Wie, w jaki sposób może wspierać misje.</w:t>
            </w:r>
          </w:p>
        </w:tc>
        <w:tc>
          <w:tcPr>
            <w:tcW w:w="20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t1a"/>
              <w:bidi w:val="0"/>
              <w:jc w:val="left"/>
              <w:rPr/>
            </w:pPr>
            <w:r>
              <w:rPr/>
              <w:t>Uczeń: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1.</w:t>
              <w:tab/>
              <w:t>Zna życiorysy św. Maksymiliana Marii Kolbe.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2.</w:t>
              <w:tab/>
              <w:t>Potrafi wymienić świętych patronów Europy.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3.</w:t>
              <w:tab/>
              <w:t>Dostrzega wartości płynące z chrześcijaństwa.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4.</w:t>
              <w:tab/>
              <w:t>Wie, co to jest Dzień Solidarności z Kościołem Prześladowanym.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5.</w:t>
              <w:tab/>
              <w:t>Rozumie,w jaki sposób może pomóc Kościołowi w potrzebie.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6.</w:t>
              <w:tab/>
              <w:t>Wie, kim był bł. ks. Jerzy Popiełuszko.</w:t>
            </w:r>
          </w:p>
        </w:tc>
        <w:tc>
          <w:tcPr>
            <w:tcW w:w="20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t1a"/>
              <w:bidi w:val="0"/>
              <w:jc w:val="left"/>
              <w:rPr/>
            </w:pPr>
            <w:r>
              <w:rPr/>
              <w:t>Uczeń: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1.</w:t>
              <w:tab/>
              <w:t>Z pomocą nauczyciela charakteryzuje wybrane sylwetki świętych i błogosławionych.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2.</w:t>
              <w:tab/>
              <w:t>Wie, jaką rolę odegrało chrześcijaństwo w Europie i świecie.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3.</w:t>
              <w:tab/>
              <w:t>Rozumie, dlaczego ma budować własne życie w oparciu o prawdziwe wartości wypływające z nauczania Kościoła.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t1a"/>
              <w:bidi w:val="0"/>
              <w:jc w:val="left"/>
              <w:rPr/>
            </w:pPr>
            <w:r>
              <w:rPr/>
              <w:t>Uczeń: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1.</w:t>
              <w:tab/>
              <w:t>Nie opanował minimum programowego na ocenę dopuszczającą.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2.</w:t>
              <w:tab/>
              <w:t>Nie prowadzi zeszytu.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3.</w:t>
              <w:tab/>
              <w:t>Nie skorzystał z pomocy nauczyciela i kolegów w celu poprawy oceny.</w:t>
            </w:r>
          </w:p>
        </w:tc>
        <w:tc>
          <w:tcPr>
            <w:tcW w:w="40" w:type="dxa"/>
            <w:tcBorders/>
            <w:tcMar>
              <w:top w:w="0" w:type="dxa"/>
              <w:left w:w="2" w:type="dxa"/>
              <w:bottom w:w="0" w:type="dxa"/>
              <w:right w:w="2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53" w:hRule="atLeast"/>
        </w:trPr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before="120" w:after="170"/>
              <w:ind w:hanging="0"/>
              <w:jc w:val="left"/>
              <w:rPr>
                <w:rStyle w:val="Bold"/>
                <w:sz w:val="18"/>
                <w:szCs w:val="18"/>
              </w:rPr>
            </w:pPr>
            <w:r>
              <w:rPr>
                <w:rStyle w:val="Bold"/>
                <w:sz w:val="18"/>
                <w:szCs w:val="18"/>
              </w:rPr>
              <w:t>V. Rok Kościoła</w:t>
            </w:r>
          </w:p>
          <w:p>
            <w:pPr>
              <w:pStyle w:val="Normal"/>
              <w:suppressAutoHyphens w:val="true"/>
              <w:bidi w:val="0"/>
              <w:spacing w:before="120" w:after="170"/>
              <w:ind w:hanging="0"/>
              <w:jc w:val="left"/>
              <w:rPr>
                <w:rStyle w:val="Bold"/>
                <w:sz w:val="18"/>
                <w:szCs w:val="18"/>
              </w:rPr>
            </w:pPr>
            <w:r>
              <w:rPr>
                <w:rStyle w:val="Bold"/>
                <w:sz w:val="18"/>
                <w:szCs w:val="18"/>
              </w:rPr>
              <w:t>„</w:t>
            </w:r>
            <w:r>
              <w:rPr>
                <w:rStyle w:val="Bold"/>
                <w:sz w:val="18"/>
                <w:szCs w:val="18"/>
              </w:rPr>
              <w:t>Niech nigdy nie ustanie nasza adoracja”.</w:t>
            </w:r>
          </w:p>
          <w:p>
            <w:pPr>
              <w:pStyle w:val="Rdo"/>
              <w:bidi w:val="0"/>
              <w:jc w:val="right"/>
              <w:rPr>
                <w:rStyle w:val="Bold"/>
              </w:rPr>
            </w:pPr>
            <w:r>
              <w:rPr>
                <w:rStyle w:val="Bold"/>
              </w:rPr>
              <w:t>(św. Jan Paweł II)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t1a"/>
              <w:bidi w:val="0"/>
              <w:jc w:val="left"/>
              <w:rPr/>
            </w:pPr>
            <w:r>
              <w:rPr/>
              <w:t>Uczeń: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1.</w:t>
              <w:tab/>
              <w:t>Opanował materiał przewidziany w programie w stopniu bardzo dobrym.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2.</w:t>
              <w:tab/>
              <w:t>Zajął wysokie miejsce w konkursie na temat życia św. Jana Kantego.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3.</w:t>
              <w:tab/>
              <w:t>Wykonał dodatkowe prace, np. album, prezentację multimedialną na temat roku liturgicznego.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4.</w:t>
              <w:tab/>
              <w:t>Włącza się w organizowane w szkole imprezy i wydarzenia o charakterze religijnym ( np. jasełka).</w:t>
            </w:r>
          </w:p>
        </w:tc>
        <w:tc>
          <w:tcPr>
            <w:tcW w:w="20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t1a"/>
              <w:bidi w:val="0"/>
              <w:jc w:val="left"/>
              <w:rPr/>
            </w:pPr>
            <w:r>
              <w:rPr/>
              <w:t>Uczeń: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1.</w:t>
              <w:tab/>
              <w:t>Rozumie Adwent jako czas radosnego oczekiwania na Boże Narodzenie.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2.</w:t>
              <w:tab/>
              <w:t>Wielki Post traktuje jako czas refleksji nad samym sobą oraz ćwiczeń duchowych: postu, jałmużny i modlitwy.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3.</w:t>
              <w:tab/>
              <w:t>Wyjaśnia, czym jest zmartwychwstanie dla człowieka wierzącego.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4.</w:t>
              <w:tab/>
              <w:t>Rozumie rolę pielgrzymowania w życiu człowieka wierzącego.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5.</w:t>
              <w:tab/>
              <w:t>Uzyskał dobry wynik w konkursie o św. Janie Kantym.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t1a"/>
              <w:bidi w:val="0"/>
              <w:jc w:val="left"/>
              <w:rPr/>
            </w:pPr>
            <w:r>
              <w:rPr/>
              <w:t>Uczeń: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1.</w:t>
              <w:tab/>
              <w:t>Poprawnie charakteryzuje poszczególne okresy roku liturgicznego.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2.</w:t>
              <w:tab/>
              <w:t>Umie wyjaśnić wartość rekolekcji i Eucharystii.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3.</w:t>
              <w:tab/>
              <w:t>Poprawnie interpretuje sens i znaczenie pielgrzymowania.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4.</w:t>
              <w:tab/>
              <w:t>Wziął udział w konkursie o św. Janie Kantym.</w:t>
            </w:r>
          </w:p>
        </w:tc>
        <w:tc>
          <w:tcPr>
            <w:tcW w:w="20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t1a"/>
              <w:bidi w:val="0"/>
              <w:jc w:val="left"/>
              <w:rPr/>
            </w:pPr>
            <w:r>
              <w:rPr/>
              <w:t>Uczeń: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1.</w:t>
              <w:tab/>
              <w:t>Wie, czym jest Boże Narodzenie.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2.</w:t>
              <w:tab/>
              <w:t>Opisuje Jasną Górę jako miejsce spotkania z Matką Zbawiciela.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3.</w:t>
              <w:tab/>
              <w:t>Umie wyjaśnić pojęcia: „Adwent”, „Boże Narodzenie”, „Wielki Post”, „zmartwychwstanie”.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4.</w:t>
              <w:tab/>
              <w:t xml:space="preserve">Potrafi wymienić najważniejsze fakty z życia św. Jana Kantego. </w:t>
            </w:r>
          </w:p>
        </w:tc>
        <w:tc>
          <w:tcPr>
            <w:tcW w:w="20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t1a"/>
              <w:bidi w:val="0"/>
              <w:jc w:val="left"/>
              <w:rPr/>
            </w:pPr>
            <w:r>
              <w:rPr/>
              <w:t>Uczeń: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1.</w:t>
              <w:tab/>
              <w:t>Umie wymienić przykładowe miejsca pielgrzymowania.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2.</w:t>
              <w:tab/>
              <w:t>Wie, co to jest Adwent, Wielki Post.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3.</w:t>
              <w:tab/>
              <w:t>Rozumie, czym jest modlitwa, post i jałmużna.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4.</w:t>
              <w:tab/>
              <w:t>Wie, kim był św. Jan Kanty.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t1a"/>
              <w:bidi w:val="0"/>
              <w:jc w:val="left"/>
              <w:rPr/>
            </w:pPr>
            <w:r>
              <w:rPr/>
              <w:t>Uczeń: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1.</w:t>
              <w:tab/>
              <w:t>Nie prowadzi zeszytu.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2.</w:t>
              <w:tab/>
              <w:t>Nie opanował minimum programowego.</w:t>
            </w:r>
          </w:p>
        </w:tc>
        <w:tc>
          <w:tcPr>
            <w:tcW w:w="40" w:type="dxa"/>
            <w:tcBorders/>
            <w:tcMar>
              <w:top w:w="0" w:type="dxa"/>
              <w:left w:w="2" w:type="dxa"/>
              <w:bottom w:w="0" w:type="dxa"/>
              <w:right w:w="2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53" w:hRule="atLeast"/>
        </w:trPr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before="120" w:after="170"/>
              <w:ind w:hanging="0"/>
              <w:jc w:val="left"/>
              <w:rPr>
                <w:rStyle w:val="Bold"/>
                <w:sz w:val="18"/>
                <w:szCs w:val="18"/>
              </w:rPr>
            </w:pPr>
            <w:r>
              <w:rPr>
                <w:rStyle w:val="Bold"/>
                <w:sz w:val="18"/>
                <w:szCs w:val="18"/>
              </w:rPr>
              <w:t>V. ROK KOŚCIOŁA:</w:t>
            </w:r>
          </w:p>
          <w:p>
            <w:pPr>
              <w:pStyle w:val="Normal"/>
              <w:bidi w:val="0"/>
              <w:spacing w:before="120" w:after="170"/>
              <w:ind w:hanging="0"/>
              <w:jc w:val="left"/>
              <w:rPr>
                <w:rStyle w:val="Bold"/>
              </w:rPr>
            </w:pPr>
            <w:r>
              <w:rPr>
                <w:rStyle w:val="Bold"/>
              </w:rPr>
              <w:t>„</w:t>
            </w:r>
            <w:r>
              <w:rPr>
                <w:rStyle w:val="Bold"/>
              </w:rPr>
              <w:t>Całość twojego życia sięga nieskończenie dalej niż jego granice ziemskie: Czeka cię niebo”.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t1a"/>
              <w:bidi w:val="0"/>
              <w:jc w:val="left"/>
              <w:rPr/>
            </w:pPr>
            <w:r>
              <w:rPr/>
              <w:t>Uczeń: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1.</w:t>
              <w:tab/>
              <w:t>Opanował materiał przewidziany programem w stopniu bardzo dobrym.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2.</w:t>
              <w:tab/>
              <w:t>Zajął wysokie miejsce w konkursie na temat życia św. Gianny Beretty Molli.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3.</w:t>
              <w:tab/>
              <w:t>Wykonał dodatkowe prace, np. album, prezentację multimedialną.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4.</w:t>
              <w:tab/>
              <w:t>Włącza się w organizowane w szkole imprezy i wydarzenia o charakterze religijnym (np. Jasełka)</w:t>
            </w:r>
          </w:p>
        </w:tc>
        <w:tc>
          <w:tcPr>
            <w:tcW w:w="20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t1a"/>
              <w:bidi w:val="0"/>
              <w:jc w:val="left"/>
              <w:rPr/>
            </w:pPr>
            <w:r>
              <w:rPr/>
              <w:t>Uczeń: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1.</w:t>
              <w:tab/>
              <w:t>Charakteryzuje Adwent jako czas radosnego oczekiwania na Boże Narodzenie.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2.</w:t>
              <w:tab/>
              <w:t>Charakteryzuje Wielki Post jako czas refleksji nad samym sobą oraz ćwiczeń duchowych: postu, jałmużny, modlitwy.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3.</w:t>
              <w:tab/>
              <w:t>Wyjaśnia, czym jest zmartwychwstanie dla człowieka wierzącego.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4.</w:t>
              <w:tab/>
              <w:t>Przedstawia rolę pielgrzymowania w życiu człowieka wierzącego oraz św. Jana Pawła II jako papieża pielgrzyma.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5.</w:t>
              <w:tab/>
              <w:t xml:space="preserve">Uzyskał dobry wynik w konkursie o św. Giannie Beretcie Molli. 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t1a"/>
              <w:bidi w:val="0"/>
              <w:jc w:val="left"/>
              <w:rPr/>
            </w:pPr>
            <w:r>
              <w:rPr/>
              <w:t>Uczeń: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1.</w:t>
              <w:tab/>
              <w:t>Wyjaśnia wartość rekolekcji i Eucharystii.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2.</w:t>
              <w:tab/>
              <w:t>Rozumie termin „Wcielenie”.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3.</w:t>
              <w:tab/>
              <w:t>Charakteryzuje poszczególne wydarzenia Triduum Paschalnego i Wielkanocy.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4.</w:t>
              <w:tab/>
              <w:t>Interpretuje sens i znaczenie pielgrzymowania na przykładzie św. Jana Pawła II.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5.</w:t>
              <w:tab/>
              <w:t xml:space="preserve">Bierze udział w konkursie o św. Giannie Berettcie Molli. </w:t>
            </w:r>
          </w:p>
        </w:tc>
        <w:tc>
          <w:tcPr>
            <w:tcW w:w="20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t1a"/>
              <w:bidi w:val="0"/>
              <w:ind w:left="0" w:hanging="0"/>
              <w:jc w:val="left"/>
              <w:rPr/>
            </w:pPr>
            <w:r>
              <w:rPr/>
              <w:t>Uczeń z pomocą nauczyciela wyjaśnia: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1.</w:t>
              <w:tab/>
              <w:t>Czym jest Boże Narodzenie.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2.</w:t>
              <w:tab/>
              <w:t>Opisuje Jasną Górę jako miejsce spotkania z Matką Zbawiciela.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3.</w:t>
              <w:tab/>
              <w:t>Wymienia nabożeństwa wielkopostne i ich znaczenie w przygotowaniu do Świąt Wielkanocnych.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4.</w:t>
              <w:tab/>
              <w:t>Charakteryzuje pojęcie: zmartwychwstanie.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5.</w:t>
              <w:tab/>
              <w:t xml:space="preserve">Wymienia najważniejsze fakty z życia św. Gianny Beretty Molli. </w:t>
            </w:r>
          </w:p>
        </w:tc>
        <w:tc>
          <w:tcPr>
            <w:tcW w:w="20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t1a"/>
              <w:bidi w:val="0"/>
              <w:jc w:val="left"/>
              <w:rPr/>
            </w:pPr>
            <w:r>
              <w:rPr/>
              <w:t>Uczeń: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1.</w:t>
              <w:tab/>
              <w:t>Wymienia przykładowe miejsca pielgrzymowania.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2.</w:t>
              <w:tab/>
              <w:t>Wie, co to jest Adwent, Triduum Paschalne.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3.</w:t>
              <w:tab/>
              <w:t>Rozumie, czym jest modlitwa, post i jałmużna.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4.</w:t>
              <w:tab/>
              <w:t xml:space="preserve">Wie, kim była św. Gianna Beretta Molla. 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t1a"/>
              <w:bidi w:val="0"/>
              <w:jc w:val="left"/>
              <w:rPr/>
            </w:pPr>
            <w:r>
              <w:rPr/>
              <w:t>Uczeń: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1.</w:t>
              <w:tab/>
              <w:t>Nie prowadzi zeszytu.</w:t>
            </w:r>
          </w:p>
          <w:p>
            <w:pPr>
              <w:pStyle w:val="Tt1a"/>
              <w:bidi w:val="0"/>
              <w:jc w:val="left"/>
              <w:rPr/>
            </w:pPr>
            <w:r>
              <w:rPr/>
              <w:t>2.</w:t>
              <w:tab/>
              <w:t>Nie opanował minimum programowego.</w:t>
            </w:r>
          </w:p>
        </w:tc>
        <w:tc>
          <w:tcPr>
            <w:tcW w:w="40" w:type="dxa"/>
            <w:tcBorders/>
            <w:tcMar>
              <w:top w:w="0" w:type="dxa"/>
              <w:left w:w="2" w:type="dxa"/>
              <w:bottom w:w="0" w:type="dxa"/>
              <w:right w:w="2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pageBreakBefore/>
      <w:tabs>
        <w:tab w:val="clear" w:pos="709"/>
        <w:tab w:val="left" w:pos="432" w:leader="none"/>
        <w:tab w:val="left" w:pos="851" w:leader="none"/>
      </w:tabs>
      <w:spacing w:before="0" w:after="170"/>
      <w:ind w:hanging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character" w:styleId="Bold">
    <w:name w:val="_bold"/>
    <w:qFormat/>
    <w:rPr>
      <w:b/>
      <w:bCs/>
      <w:color w:val="auto"/>
    </w:rPr>
  </w:style>
  <w:style w:type="character" w:styleId="Kursywa">
    <w:name w:val="_kursywa"/>
    <w:qFormat/>
    <w:rPr>
      <w:i/>
      <w:iCs/>
      <w:color w:val="auto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Rdo">
    <w:name w:val="_źródło"/>
    <w:basedOn w:val="Normal"/>
    <w:qFormat/>
    <w:pPr>
      <w:ind w:hanging="0"/>
      <w:jc w:val="right"/>
    </w:pPr>
    <w:rPr>
      <w:rFonts w:eastAsia="Calibri"/>
      <w:sz w:val="20"/>
      <w:lang w:eastAsia="en-US"/>
    </w:rPr>
  </w:style>
  <w:style w:type="paragraph" w:styleId="Tt1a">
    <w:name w:val="tt1a"/>
    <w:basedOn w:val="Normal"/>
    <w:qFormat/>
    <w:pPr>
      <w:ind w:left="170" w:hanging="170"/>
    </w:pPr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LibreOffice/6.4.7.2$Windows_X86_64 LibreOffice_project/639b8ac485750d5696d7590a72ef1b496725cfb5</Application>
  <Pages>6</Pages>
  <Words>2111</Words>
  <Characters>12619</Characters>
  <CharactersWithSpaces>14477</CharactersWithSpaces>
  <Paragraphs>261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2022-08-31T15:32:55Z</dcterms:created>
  <dc:creator/>
  <dc:description/>
  <dc:language>pl-PL</dc:language>
  <cp:lastModifiedBy/>
  <dcterms:modified xsi:type="dcterms:W3CDTF">2022-08-31T15:36:30Z</dcterms:modified>
  <cp:revision>3</cp:revision>
  <dc:subject/>
  <dc:title/>
</cp:coreProperties>
</file>